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DE8" w:rsidRDefault="00BD4DE8" w:rsidP="005E4E8A">
      <w:pPr>
        <w:contextualSpacing/>
        <w:jc w:val="center"/>
      </w:pPr>
    </w:p>
    <w:p w:rsidR="00BD4DE8" w:rsidRPr="000865D1" w:rsidRDefault="00BD4DE8" w:rsidP="00BD4DE8">
      <w:pPr>
        <w:contextualSpacing/>
        <w:rPr>
          <w:b/>
        </w:rPr>
      </w:pPr>
      <w:r w:rsidRPr="000865D1">
        <w:rPr>
          <w:b/>
        </w:rPr>
        <w:t>Bulletin Announcement</w:t>
      </w:r>
    </w:p>
    <w:p w:rsidR="00BD4DE8" w:rsidRPr="000865D1" w:rsidRDefault="00BD4DE8" w:rsidP="00BD4DE8">
      <w:pPr>
        <w:contextualSpacing/>
      </w:pPr>
    </w:p>
    <w:p w:rsidR="00C6489A" w:rsidRDefault="00BD4DE8" w:rsidP="00BD4DE8">
      <w:pPr>
        <w:contextualSpacing/>
      </w:pPr>
      <w:r w:rsidRPr="000865D1">
        <w:rPr>
          <w:b/>
        </w:rPr>
        <w:t>When Should Confession Be Offered?</w:t>
      </w:r>
      <w:r w:rsidRPr="000865D1">
        <w:br/>
        <w:t xml:space="preserve">Through the Sacrament of Penance and Reconciliation God brings healing, freedom and peace to your life and your relationships. In order to help Catholics come to Confession more regularly and avail themselves of the beautiful graces of this sacrament, we would like to know if there is a better time to offer Confessions than the usual time of Saturday afternoon. All Catholics of the Archdiocese of Philadelphia are invited to fill out a short, anonymous survey to let us know when would be the best time to offer Confession to enable you and your family to go more regularly. The survey and resources about this Sacrament of Healing can be found at: </w:t>
      </w:r>
      <w:hyperlink r:id="rId8" w:history="1">
        <w:r w:rsidRPr="000865D1">
          <w:rPr>
            <w:rStyle w:val="Hyperlink"/>
          </w:rPr>
          <w:t>phillyevang.org/confession</w:t>
        </w:r>
      </w:hyperlink>
      <w:r w:rsidRPr="000865D1">
        <w:t>.</w:t>
      </w:r>
    </w:p>
    <w:p w:rsidR="00C6489A" w:rsidRDefault="00C6489A" w:rsidP="00BD4DE8">
      <w:pPr>
        <w:contextualSpacing/>
      </w:pPr>
    </w:p>
    <w:p w:rsidR="00C6489A" w:rsidRPr="000865D1" w:rsidRDefault="00C6489A" w:rsidP="00C6489A">
      <w:pPr>
        <w:contextualSpacing/>
        <w:rPr>
          <w:b/>
          <w:lang w:val="es-ES"/>
        </w:rPr>
      </w:pPr>
      <w:r w:rsidRPr="000865D1">
        <w:rPr>
          <w:b/>
          <w:lang w:val="es-ES"/>
        </w:rPr>
        <w:t>Anuncio para el boletín</w:t>
      </w:r>
    </w:p>
    <w:p w:rsidR="00C6489A" w:rsidRPr="00C6489A" w:rsidRDefault="00C6489A" w:rsidP="00C6489A">
      <w:pPr>
        <w:contextualSpacing/>
        <w:rPr>
          <w:lang w:val="es-ES"/>
        </w:rPr>
      </w:pPr>
    </w:p>
    <w:p w:rsidR="00C6489A" w:rsidRPr="00C6489A" w:rsidRDefault="00C6489A" w:rsidP="00C6489A">
      <w:pPr>
        <w:contextualSpacing/>
        <w:rPr>
          <w:lang w:val="es-ES"/>
        </w:rPr>
      </w:pPr>
      <w:r>
        <w:rPr>
          <w:lang w:val="es-ES"/>
        </w:rPr>
        <w:t>¿Cuándo debería</w:t>
      </w:r>
      <w:r w:rsidR="00F83D8E">
        <w:rPr>
          <w:lang w:val="es-ES"/>
        </w:rPr>
        <w:t xml:space="preserve"> la </w:t>
      </w:r>
      <w:r w:rsidR="009331D5">
        <w:rPr>
          <w:lang w:val="es-ES"/>
        </w:rPr>
        <w:t>C</w:t>
      </w:r>
      <w:r w:rsidR="00F83D8E">
        <w:rPr>
          <w:lang w:val="es-ES"/>
        </w:rPr>
        <w:t>onfesi</w:t>
      </w:r>
      <w:r w:rsidR="009331D5">
        <w:rPr>
          <w:lang w:val="es-ES"/>
        </w:rPr>
        <w:t>ón ser ofrecida</w:t>
      </w:r>
      <w:r w:rsidR="00F83D8E">
        <w:rPr>
          <w:lang w:val="es-ES"/>
        </w:rPr>
        <w:t>?</w:t>
      </w:r>
    </w:p>
    <w:p w:rsidR="00BD4DE8" w:rsidRDefault="00711A92" w:rsidP="00C6489A">
      <w:pPr>
        <w:contextualSpacing/>
        <w:rPr>
          <w:lang w:val="es-ES"/>
        </w:rPr>
      </w:pPr>
      <w:r>
        <w:rPr>
          <w:lang w:val="es-ES"/>
        </w:rPr>
        <w:t xml:space="preserve">A través del Sacramento de </w:t>
      </w:r>
      <w:r w:rsidR="00C6489A" w:rsidRPr="00C6489A">
        <w:rPr>
          <w:lang w:val="es-ES"/>
        </w:rPr>
        <w:t xml:space="preserve">Penitencia y Reconciliación, Dios </w:t>
      </w:r>
      <w:r>
        <w:rPr>
          <w:lang w:val="es-ES"/>
        </w:rPr>
        <w:t>aporta a sus vidas y relaciones sanidad, libertad y paz</w:t>
      </w:r>
      <w:r w:rsidR="00C6489A" w:rsidRPr="00C6489A">
        <w:rPr>
          <w:lang w:val="es-ES"/>
        </w:rPr>
        <w:t xml:space="preserve">. </w:t>
      </w:r>
      <w:r w:rsidR="00F83D8E">
        <w:rPr>
          <w:lang w:val="es-ES"/>
        </w:rPr>
        <w:t xml:space="preserve">A fin de </w:t>
      </w:r>
      <w:r w:rsidR="00C6489A" w:rsidRPr="00C6489A">
        <w:rPr>
          <w:lang w:val="es-ES"/>
        </w:rPr>
        <w:t xml:space="preserve">ayudar a los católicos a </w:t>
      </w:r>
      <w:r w:rsidR="00F83D8E">
        <w:rPr>
          <w:lang w:val="es-ES"/>
        </w:rPr>
        <w:t xml:space="preserve">confesarse </w:t>
      </w:r>
      <w:r w:rsidR="00C6489A" w:rsidRPr="00C6489A">
        <w:rPr>
          <w:lang w:val="es-ES"/>
        </w:rPr>
        <w:t xml:space="preserve">con más frecuencia y aprovechar las hermosas gracias de este </w:t>
      </w:r>
      <w:r w:rsidR="009331D5">
        <w:rPr>
          <w:lang w:val="es-ES"/>
        </w:rPr>
        <w:t>S</w:t>
      </w:r>
      <w:r w:rsidR="00C6489A" w:rsidRPr="00C6489A">
        <w:rPr>
          <w:lang w:val="es-ES"/>
        </w:rPr>
        <w:t xml:space="preserve">acramento, nos gustaría saber si hay un mejor </w:t>
      </w:r>
      <w:r w:rsidR="00F83D8E">
        <w:rPr>
          <w:lang w:val="es-ES"/>
        </w:rPr>
        <w:t>tiempo</w:t>
      </w:r>
      <w:r w:rsidR="005715BD">
        <w:rPr>
          <w:lang w:val="es-ES"/>
        </w:rPr>
        <w:t xml:space="preserve"> </w:t>
      </w:r>
      <w:r w:rsidR="00C6489A" w:rsidRPr="00C6489A">
        <w:rPr>
          <w:lang w:val="es-ES"/>
        </w:rPr>
        <w:t xml:space="preserve">para ofrecer </w:t>
      </w:r>
      <w:r w:rsidR="009331D5">
        <w:rPr>
          <w:lang w:val="es-ES"/>
        </w:rPr>
        <w:t>la Confesión</w:t>
      </w:r>
      <w:r w:rsidR="00C6489A" w:rsidRPr="00C6489A">
        <w:rPr>
          <w:lang w:val="es-ES"/>
        </w:rPr>
        <w:t xml:space="preserve"> que </w:t>
      </w:r>
      <w:r w:rsidR="005715BD">
        <w:rPr>
          <w:lang w:val="es-ES"/>
        </w:rPr>
        <w:t>el tiempo habitual</w:t>
      </w:r>
      <w:r w:rsidR="00C6489A">
        <w:rPr>
          <w:lang w:val="es-ES"/>
        </w:rPr>
        <w:t xml:space="preserve"> </w:t>
      </w:r>
      <w:r w:rsidR="00C6489A" w:rsidRPr="00C6489A">
        <w:rPr>
          <w:lang w:val="es-ES"/>
        </w:rPr>
        <w:t>del sábado por la tarde. Todos los católicos de la Arquidiócesis de Filadelfia están invitados a completar un</w:t>
      </w:r>
      <w:r w:rsidR="00C6489A">
        <w:rPr>
          <w:lang w:val="es-ES"/>
        </w:rPr>
        <w:t xml:space="preserve">a breve encuesta anónima para </w:t>
      </w:r>
      <w:r w:rsidR="009331D5">
        <w:rPr>
          <w:lang w:val="es-ES"/>
        </w:rPr>
        <w:t>que nos deje</w:t>
      </w:r>
      <w:r w:rsidR="00C6489A">
        <w:rPr>
          <w:lang w:val="es-ES"/>
        </w:rPr>
        <w:t xml:space="preserve"> saber</w:t>
      </w:r>
      <w:r w:rsidR="00C6489A" w:rsidRPr="00C6489A">
        <w:rPr>
          <w:lang w:val="es-ES"/>
        </w:rPr>
        <w:t xml:space="preserve"> cuándo sería el mejo</w:t>
      </w:r>
      <w:r w:rsidR="00C41870">
        <w:rPr>
          <w:lang w:val="es-ES"/>
        </w:rPr>
        <w:t xml:space="preserve">r </w:t>
      </w:r>
      <w:r w:rsidR="005715BD">
        <w:rPr>
          <w:lang w:val="es-ES"/>
        </w:rPr>
        <w:t>tiempo</w:t>
      </w:r>
      <w:r w:rsidR="009331D5">
        <w:rPr>
          <w:lang w:val="es-ES"/>
        </w:rPr>
        <w:t xml:space="preserve"> para ofrecer la C</w:t>
      </w:r>
      <w:r w:rsidR="00C6489A" w:rsidRPr="00C6489A">
        <w:rPr>
          <w:lang w:val="es-ES"/>
        </w:rPr>
        <w:t>onfesión para que usted y su familia puedan asistir con mayor frecuencia. La encu</w:t>
      </w:r>
      <w:r w:rsidR="00C41870">
        <w:rPr>
          <w:lang w:val="es-ES"/>
        </w:rPr>
        <w:t xml:space="preserve">esta y los recursos sobre este </w:t>
      </w:r>
      <w:r>
        <w:rPr>
          <w:lang w:val="es-ES"/>
        </w:rPr>
        <w:t>S</w:t>
      </w:r>
      <w:r w:rsidR="00C41870">
        <w:rPr>
          <w:lang w:val="es-ES"/>
        </w:rPr>
        <w:t xml:space="preserve">acramento de </w:t>
      </w:r>
      <w:r>
        <w:rPr>
          <w:lang w:val="es-ES"/>
        </w:rPr>
        <w:t>S</w:t>
      </w:r>
      <w:r w:rsidR="00C41870">
        <w:rPr>
          <w:lang w:val="es-ES"/>
        </w:rPr>
        <w:t>anación</w:t>
      </w:r>
      <w:r w:rsidR="00C6489A" w:rsidRPr="00C6489A">
        <w:rPr>
          <w:lang w:val="es-ES"/>
        </w:rPr>
        <w:t xml:space="preserve"> se pueden encontrar en:</w:t>
      </w:r>
      <w:r w:rsidR="00BD4DE8" w:rsidRPr="00C6489A">
        <w:rPr>
          <w:lang w:val="es-ES"/>
        </w:rPr>
        <w:t xml:space="preserve">  </w:t>
      </w:r>
      <w:hyperlink r:id="rId9" w:history="1">
        <w:r w:rsidR="00C6489A" w:rsidRPr="00C6489A">
          <w:rPr>
            <w:rStyle w:val="Hyperlink"/>
            <w:lang w:val="es-ES"/>
          </w:rPr>
          <w:t>phillyevang.org/confession</w:t>
        </w:r>
      </w:hyperlink>
      <w:r w:rsidR="00C6489A" w:rsidRPr="00C6489A">
        <w:rPr>
          <w:lang w:val="es-ES"/>
        </w:rPr>
        <w:t>.</w:t>
      </w:r>
    </w:p>
    <w:p w:rsidR="00F83D8E" w:rsidRDefault="00F83D8E" w:rsidP="00C6489A">
      <w:pPr>
        <w:contextualSpacing/>
        <w:rPr>
          <w:lang w:val="es-ES"/>
        </w:rPr>
      </w:pPr>
      <w:r>
        <w:rPr>
          <w:lang w:val="es-ES"/>
        </w:rPr>
        <w:t xml:space="preserve"> </w:t>
      </w:r>
    </w:p>
    <w:p w:rsidR="00F83D8E" w:rsidRPr="00C6489A" w:rsidRDefault="00F83D8E" w:rsidP="00C6489A">
      <w:pPr>
        <w:contextualSpacing/>
        <w:rPr>
          <w:lang w:val="es-ES"/>
        </w:rPr>
      </w:pPr>
    </w:p>
    <w:p w:rsidR="00BD4DE8" w:rsidRPr="00C6489A" w:rsidRDefault="00BD4DE8" w:rsidP="005E4E8A">
      <w:pPr>
        <w:contextualSpacing/>
        <w:jc w:val="center"/>
        <w:rPr>
          <w:lang w:val="es-ES"/>
        </w:rPr>
      </w:pPr>
      <w:bookmarkStart w:id="0" w:name="_GoBack"/>
      <w:bookmarkEnd w:id="0"/>
    </w:p>
    <w:sectPr w:rsidR="00BD4DE8" w:rsidRPr="00C6489A" w:rsidSect="002841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9FB" w:rsidRDefault="003D09FB" w:rsidP="00FB520F">
      <w:r>
        <w:separator/>
      </w:r>
    </w:p>
  </w:endnote>
  <w:endnote w:type="continuationSeparator" w:id="0">
    <w:p w:rsidR="003D09FB" w:rsidRDefault="003D09FB" w:rsidP="00FB5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9FB" w:rsidRDefault="003D09FB" w:rsidP="00FB520F">
      <w:r>
        <w:separator/>
      </w:r>
    </w:p>
  </w:footnote>
  <w:footnote w:type="continuationSeparator" w:id="0">
    <w:p w:rsidR="003D09FB" w:rsidRDefault="003D09FB" w:rsidP="00FB52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A7A0E"/>
    <w:multiLevelType w:val="hybridMultilevel"/>
    <w:tmpl w:val="70B669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5B4EE4"/>
    <w:multiLevelType w:val="hybridMultilevel"/>
    <w:tmpl w:val="B49EA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D2809"/>
    <w:multiLevelType w:val="hybridMultilevel"/>
    <w:tmpl w:val="1E18F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908F7"/>
    <w:multiLevelType w:val="hybridMultilevel"/>
    <w:tmpl w:val="EEC0E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36F0B"/>
    <w:multiLevelType w:val="hybridMultilevel"/>
    <w:tmpl w:val="B49EA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A801AC"/>
    <w:multiLevelType w:val="multilevel"/>
    <w:tmpl w:val="A0FA3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DA442B"/>
    <w:multiLevelType w:val="hybridMultilevel"/>
    <w:tmpl w:val="067AF778"/>
    <w:lvl w:ilvl="0" w:tplc="259636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AA7F64"/>
    <w:multiLevelType w:val="hybridMultilevel"/>
    <w:tmpl w:val="EACAD4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13A200D"/>
    <w:multiLevelType w:val="hybridMultilevel"/>
    <w:tmpl w:val="756C3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7E2763"/>
    <w:multiLevelType w:val="hybridMultilevel"/>
    <w:tmpl w:val="9BBC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A426CE"/>
    <w:multiLevelType w:val="hybridMultilevel"/>
    <w:tmpl w:val="CE620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4269E2"/>
    <w:multiLevelType w:val="hybridMultilevel"/>
    <w:tmpl w:val="A3044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A2E0DCE"/>
    <w:multiLevelType w:val="hybridMultilevel"/>
    <w:tmpl w:val="78944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7745F2"/>
    <w:multiLevelType w:val="hybridMultilevel"/>
    <w:tmpl w:val="2C7853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11"/>
  </w:num>
  <w:num w:numId="6">
    <w:abstractNumId w:val="0"/>
  </w:num>
  <w:num w:numId="7">
    <w:abstractNumId w:val="13"/>
  </w:num>
  <w:num w:numId="8">
    <w:abstractNumId w:val="5"/>
  </w:num>
  <w:num w:numId="9">
    <w:abstractNumId w:val="7"/>
  </w:num>
  <w:num w:numId="10">
    <w:abstractNumId w:val="8"/>
  </w:num>
  <w:num w:numId="11">
    <w:abstractNumId w:val="10"/>
  </w:num>
  <w:num w:numId="12">
    <w:abstractNumId w:val="9"/>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EE8"/>
    <w:rsid w:val="00046C71"/>
    <w:rsid w:val="000603E0"/>
    <w:rsid w:val="00084FE6"/>
    <w:rsid w:val="000865D1"/>
    <w:rsid w:val="000A21A3"/>
    <w:rsid w:val="000B60A3"/>
    <w:rsid w:val="000C32F0"/>
    <w:rsid w:val="000D41CE"/>
    <w:rsid w:val="00121570"/>
    <w:rsid w:val="00151B7A"/>
    <w:rsid w:val="00156ACA"/>
    <w:rsid w:val="00165C71"/>
    <w:rsid w:val="002353DD"/>
    <w:rsid w:val="0025793C"/>
    <w:rsid w:val="00261222"/>
    <w:rsid w:val="00284146"/>
    <w:rsid w:val="002949E4"/>
    <w:rsid w:val="002F16CB"/>
    <w:rsid w:val="00321A1A"/>
    <w:rsid w:val="00331F21"/>
    <w:rsid w:val="003A463C"/>
    <w:rsid w:val="003B7238"/>
    <w:rsid w:val="003D09FB"/>
    <w:rsid w:val="003F18F9"/>
    <w:rsid w:val="0044308E"/>
    <w:rsid w:val="00443DBC"/>
    <w:rsid w:val="00446B65"/>
    <w:rsid w:val="004543A1"/>
    <w:rsid w:val="004651AA"/>
    <w:rsid w:val="004D0D0A"/>
    <w:rsid w:val="004D5689"/>
    <w:rsid w:val="005353E5"/>
    <w:rsid w:val="00556E17"/>
    <w:rsid w:val="005715BD"/>
    <w:rsid w:val="005E4E8A"/>
    <w:rsid w:val="005F4EC5"/>
    <w:rsid w:val="00613B1A"/>
    <w:rsid w:val="00626EF3"/>
    <w:rsid w:val="006440D4"/>
    <w:rsid w:val="00644238"/>
    <w:rsid w:val="00666BBD"/>
    <w:rsid w:val="006B6A8F"/>
    <w:rsid w:val="00701701"/>
    <w:rsid w:val="00711A92"/>
    <w:rsid w:val="00724B86"/>
    <w:rsid w:val="00744976"/>
    <w:rsid w:val="0076076A"/>
    <w:rsid w:val="0078225B"/>
    <w:rsid w:val="007A4FC4"/>
    <w:rsid w:val="007A677C"/>
    <w:rsid w:val="007C540F"/>
    <w:rsid w:val="00823958"/>
    <w:rsid w:val="00854761"/>
    <w:rsid w:val="0086114B"/>
    <w:rsid w:val="00864323"/>
    <w:rsid w:val="00882E80"/>
    <w:rsid w:val="008E39EF"/>
    <w:rsid w:val="009331D5"/>
    <w:rsid w:val="009825C9"/>
    <w:rsid w:val="009A0055"/>
    <w:rsid w:val="00A0487E"/>
    <w:rsid w:val="00A532EC"/>
    <w:rsid w:val="00A53F0A"/>
    <w:rsid w:val="00A76087"/>
    <w:rsid w:val="00AB047B"/>
    <w:rsid w:val="00AD4FD7"/>
    <w:rsid w:val="00B53918"/>
    <w:rsid w:val="00BD4DE8"/>
    <w:rsid w:val="00BF668C"/>
    <w:rsid w:val="00C048F1"/>
    <w:rsid w:val="00C05EE8"/>
    <w:rsid w:val="00C20F9C"/>
    <w:rsid w:val="00C2463F"/>
    <w:rsid w:val="00C41870"/>
    <w:rsid w:val="00C46E23"/>
    <w:rsid w:val="00C54738"/>
    <w:rsid w:val="00C572F0"/>
    <w:rsid w:val="00C61B80"/>
    <w:rsid w:val="00C631B3"/>
    <w:rsid w:val="00C6489A"/>
    <w:rsid w:val="00C90591"/>
    <w:rsid w:val="00CB1ADA"/>
    <w:rsid w:val="00CB5A61"/>
    <w:rsid w:val="00CC401D"/>
    <w:rsid w:val="00CC784C"/>
    <w:rsid w:val="00CD06E7"/>
    <w:rsid w:val="00CD3B03"/>
    <w:rsid w:val="00D07D7B"/>
    <w:rsid w:val="00D21BB6"/>
    <w:rsid w:val="00D452BE"/>
    <w:rsid w:val="00D560EE"/>
    <w:rsid w:val="00E60931"/>
    <w:rsid w:val="00EB7CD9"/>
    <w:rsid w:val="00EC1173"/>
    <w:rsid w:val="00EE01F6"/>
    <w:rsid w:val="00F02B04"/>
    <w:rsid w:val="00F10EB6"/>
    <w:rsid w:val="00F5514E"/>
    <w:rsid w:val="00F5745B"/>
    <w:rsid w:val="00F83D8E"/>
    <w:rsid w:val="00F864F3"/>
    <w:rsid w:val="00F9510F"/>
    <w:rsid w:val="00FA1FEC"/>
    <w:rsid w:val="00FB520F"/>
    <w:rsid w:val="00FC084D"/>
    <w:rsid w:val="00FD1DB4"/>
    <w:rsid w:val="00FF7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4AE0A3-0EEF-432D-B3A0-8816AF5B8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68C"/>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25793C"/>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222"/>
    <w:pPr>
      <w:spacing w:after="160" w:line="259"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D07D7B"/>
    <w:rPr>
      <w:color w:val="0563C1" w:themeColor="hyperlink"/>
      <w:u w:val="single"/>
    </w:rPr>
  </w:style>
  <w:style w:type="paragraph" w:styleId="BalloonText">
    <w:name w:val="Balloon Text"/>
    <w:basedOn w:val="Normal"/>
    <w:link w:val="BalloonTextChar"/>
    <w:uiPriority w:val="99"/>
    <w:semiHidden/>
    <w:unhideWhenUsed/>
    <w:rsid w:val="00FF7C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C4E"/>
    <w:rPr>
      <w:rFonts w:ascii="Segoe UI" w:hAnsi="Segoe UI" w:cs="Segoe UI"/>
      <w:sz w:val="18"/>
      <w:szCs w:val="18"/>
    </w:rPr>
  </w:style>
  <w:style w:type="character" w:styleId="Strong">
    <w:name w:val="Strong"/>
    <w:basedOn w:val="DefaultParagraphFont"/>
    <w:uiPriority w:val="22"/>
    <w:qFormat/>
    <w:rsid w:val="00A532EC"/>
    <w:rPr>
      <w:b/>
      <w:bCs/>
    </w:rPr>
  </w:style>
  <w:style w:type="paragraph" w:styleId="NormalWeb">
    <w:name w:val="Normal (Web)"/>
    <w:basedOn w:val="Normal"/>
    <w:uiPriority w:val="99"/>
    <w:unhideWhenUsed/>
    <w:rsid w:val="00A532EC"/>
    <w:pPr>
      <w:spacing w:before="100" w:beforeAutospacing="1" w:after="100" w:afterAutospacing="1"/>
    </w:pPr>
    <w:rPr>
      <w:rFonts w:eastAsia="Times New Roman"/>
    </w:rPr>
  </w:style>
  <w:style w:type="character" w:customStyle="1" w:styleId="apple-converted-space">
    <w:name w:val="apple-converted-space"/>
    <w:basedOn w:val="DefaultParagraphFont"/>
    <w:rsid w:val="00A532EC"/>
  </w:style>
  <w:style w:type="character" w:styleId="Emphasis">
    <w:name w:val="Emphasis"/>
    <w:basedOn w:val="DefaultParagraphFont"/>
    <w:uiPriority w:val="20"/>
    <w:qFormat/>
    <w:rsid w:val="00A532EC"/>
    <w:rPr>
      <w:i/>
      <w:iCs/>
    </w:rPr>
  </w:style>
  <w:style w:type="paragraph" w:styleId="FootnoteText">
    <w:name w:val="footnote text"/>
    <w:basedOn w:val="Normal"/>
    <w:link w:val="FootnoteTextChar"/>
    <w:uiPriority w:val="99"/>
    <w:semiHidden/>
    <w:unhideWhenUsed/>
    <w:rsid w:val="00FB520F"/>
    <w:rPr>
      <w:sz w:val="20"/>
      <w:szCs w:val="20"/>
    </w:rPr>
  </w:style>
  <w:style w:type="character" w:customStyle="1" w:styleId="FootnoteTextChar">
    <w:name w:val="Footnote Text Char"/>
    <w:basedOn w:val="DefaultParagraphFont"/>
    <w:link w:val="FootnoteText"/>
    <w:uiPriority w:val="99"/>
    <w:semiHidden/>
    <w:rsid w:val="00FB520F"/>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FB520F"/>
    <w:rPr>
      <w:vertAlign w:val="superscript"/>
    </w:rPr>
  </w:style>
  <w:style w:type="character" w:customStyle="1" w:styleId="misspelled">
    <w:name w:val="misspelled"/>
    <w:basedOn w:val="DefaultParagraphFont"/>
    <w:rsid w:val="004D5689"/>
  </w:style>
  <w:style w:type="character" w:customStyle="1" w:styleId="font2">
    <w:name w:val="font2"/>
    <w:basedOn w:val="DefaultParagraphFont"/>
    <w:rsid w:val="004D5689"/>
  </w:style>
  <w:style w:type="character" w:customStyle="1" w:styleId="Heading1Char">
    <w:name w:val="Heading 1 Char"/>
    <w:basedOn w:val="DefaultParagraphFont"/>
    <w:link w:val="Heading1"/>
    <w:uiPriority w:val="9"/>
    <w:rsid w:val="0025793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25726">
      <w:bodyDiv w:val="1"/>
      <w:marLeft w:val="0"/>
      <w:marRight w:val="0"/>
      <w:marTop w:val="0"/>
      <w:marBottom w:val="0"/>
      <w:divBdr>
        <w:top w:val="none" w:sz="0" w:space="0" w:color="auto"/>
        <w:left w:val="none" w:sz="0" w:space="0" w:color="auto"/>
        <w:bottom w:val="none" w:sz="0" w:space="0" w:color="auto"/>
        <w:right w:val="none" w:sz="0" w:space="0" w:color="auto"/>
      </w:divBdr>
    </w:div>
    <w:div w:id="265234482">
      <w:bodyDiv w:val="1"/>
      <w:marLeft w:val="0"/>
      <w:marRight w:val="0"/>
      <w:marTop w:val="0"/>
      <w:marBottom w:val="0"/>
      <w:divBdr>
        <w:top w:val="none" w:sz="0" w:space="0" w:color="auto"/>
        <w:left w:val="none" w:sz="0" w:space="0" w:color="auto"/>
        <w:bottom w:val="none" w:sz="0" w:space="0" w:color="auto"/>
        <w:right w:val="none" w:sz="0" w:space="0" w:color="auto"/>
      </w:divBdr>
    </w:div>
    <w:div w:id="273756639">
      <w:bodyDiv w:val="1"/>
      <w:marLeft w:val="0"/>
      <w:marRight w:val="0"/>
      <w:marTop w:val="0"/>
      <w:marBottom w:val="0"/>
      <w:divBdr>
        <w:top w:val="none" w:sz="0" w:space="0" w:color="auto"/>
        <w:left w:val="none" w:sz="0" w:space="0" w:color="auto"/>
        <w:bottom w:val="none" w:sz="0" w:space="0" w:color="auto"/>
        <w:right w:val="none" w:sz="0" w:space="0" w:color="auto"/>
      </w:divBdr>
    </w:div>
    <w:div w:id="418253440">
      <w:bodyDiv w:val="1"/>
      <w:marLeft w:val="0"/>
      <w:marRight w:val="0"/>
      <w:marTop w:val="0"/>
      <w:marBottom w:val="0"/>
      <w:divBdr>
        <w:top w:val="none" w:sz="0" w:space="0" w:color="auto"/>
        <w:left w:val="none" w:sz="0" w:space="0" w:color="auto"/>
        <w:bottom w:val="none" w:sz="0" w:space="0" w:color="auto"/>
        <w:right w:val="none" w:sz="0" w:space="0" w:color="auto"/>
      </w:divBdr>
    </w:div>
    <w:div w:id="637803395">
      <w:bodyDiv w:val="1"/>
      <w:marLeft w:val="0"/>
      <w:marRight w:val="0"/>
      <w:marTop w:val="0"/>
      <w:marBottom w:val="0"/>
      <w:divBdr>
        <w:top w:val="none" w:sz="0" w:space="0" w:color="auto"/>
        <w:left w:val="none" w:sz="0" w:space="0" w:color="auto"/>
        <w:bottom w:val="none" w:sz="0" w:space="0" w:color="auto"/>
        <w:right w:val="none" w:sz="0" w:space="0" w:color="auto"/>
      </w:divBdr>
    </w:div>
    <w:div w:id="644968319">
      <w:bodyDiv w:val="1"/>
      <w:marLeft w:val="0"/>
      <w:marRight w:val="0"/>
      <w:marTop w:val="0"/>
      <w:marBottom w:val="0"/>
      <w:divBdr>
        <w:top w:val="none" w:sz="0" w:space="0" w:color="auto"/>
        <w:left w:val="none" w:sz="0" w:space="0" w:color="auto"/>
        <w:bottom w:val="none" w:sz="0" w:space="0" w:color="auto"/>
        <w:right w:val="none" w:sz="0" w:space="0" w:color="auto"/>
      </w:divBdr>
    </w:div>
    <w:div w:id="733360351">
      <w:bodyDiv w:val="1"/>
      <w:marLeft w:val="0"/>
      <w:marRight w:val="0"/>
      <w:marTop w:val="0"/>
      <w:marBottom w:val="0"/>
      <w:divBdr>
        <w:top w:val="none" w:sz="0" w:space="0" w:color="auto"/>
        <w:left w:val="none" w:sz="0" w:space="0" w:color="auto"/>
        <w:bottom w:val="none" w:sz="0" w:space="0" w:color="auto"/>
        <w:right w:val="none" w:sz="0" w:space="0" w:color="auto"/>
      </w:divBdr>
    </w:div>
    <w:div w:id="995569387">
      <w:bodyDiv w:val="1"/>
      <w:marLeft w:val="0"/>
      <w:marRight w:val="0"/>
      <w:marTop w:val="0"/>
      <w:marBottom w:val="0"/>
      <w:divBdr>
        <w:top w:val="none" w:sz="0" w:space="0" w:color="auto"/>
        <w:left w:val="none" w:sz="0" w:space="0" w:color="auto"/>
        <w:bottom w:val="none" w:sz="0" w:space="0" w:color="auto"/>
        <w:right w:val="none" w:sz="0" w:space="0" w:color="auto"/>
      </w:divBdr>
    </w:div>
    <w:div w:id="1115102297">
      <w:bodyDiv w:val="1"/>
      <w:marLeft w:val="0"/>
      <w:marRight w:val="0"/>
      <w:marTop w:val="0"/>
      <w:marBottom w:val="0"/>
      <w:divBdr>
        <w:top w:val="none" w:sz="0" w:space="0" w:color="auto"/>
        <w:left w:val="none" w:sz="0" w:space="0" w:color="auto"/>
        <w:bottom w:val="none" w:sz="0" w:space="0" w:color="auto"/>
        <w:right w:val="none" w:sz="0" w:space="0" w:color="auto"/>
      </w:divBdr>
      <w:divsChild>
        <w:div w:id="89274728">
          <w:marLeft w:val="0"/>
          <w:marRight w:val="0"/>
          <w:marTop w:val="0"/>
          <w:marBottom w:val="0"/>
          <w:divBdr>
            <w:top w:val="none" w:sz="0" w:space="0" w:color="auto"/>
            <w:left w:val="none" w:sz="0" w:space="0" w:color="auto"/>
            <w:bottom w:val="none" w:sz="0" w:space="0" w:color="auto"/>
            <w:right w:val="none" w:sz="0" w:space="0" w:color="auto"/>
          </w:divBdr>
        </w:div>
        <w:div w:id="1604144564">
          <w:marLeft w:val="0"/>
          <w:marRight w:val="0"/>
          <w:marTop w:val="0"/>
          <w:marBottom w:val="0"/>
          <w:divBdr>
            <w:top w:val="none" w:sz="0" w:space="0" w:color="auto"/>
            <w:left w:val="none" w:sz="0" w:space="0" w:color="auto"/>
            <w:bottom w:val="none" w:sz="0" w:space="0" w:color="auto"/>
            <w:right w:val="none" w:sz="0" w:space="0" w:color="auto"/>
          </w:divBdr>
        </w:div>
        <w:div w:id="350962088">
          <w:marLeft w:val="0"/>
          <w:marRight w:val="0"/>
          <w:marTop w:val="0"/>
          <w:marBottom w:val="0"/>
          <w:divBdr>
            <w:top w:val="none" w:sz="0" w:space="0" w:color="auto"/>
            <w:left w:val="none" w:sz="0" w:space="0" w:color="auto"/>
            <w:bottom w:val="none" w:sz="0" w:space="0" w:color="auto"/>
            <w:right w:val="none" w:sz="0" w:space="0" w:color="auto"/>
          </w:divBdr>
        </w:div>
        <w:div w:id="2009668022">
          <w:marLeft w:val="0"/>
          <w:marRight w:val="0"/>
          <w:marTop w:val="0"/>
          <w:marBottom w:val="0"/>
          <w:divBdr>
            <w:top w:val="none" w:sz="0" w:space="0" w:color="auto"/>
            <w:left w:val="none" w:sz="0" w:space="0" w:color="auto"/>
            <w:bottom w:val="none" w:sz="0" w:space="0" w:color="auto"/>
            <w:right w:val="none" w:sz="0" w:space="0" w:color="auto"/>
          </w:divBdr>
        </w:div>
        <w:div w:id="1997830948">
          <w:marLeft w:val="0"/>
          <w:marRight w:val="0"/>
          <w:marTop w:val="0"/>
          <w:marBottom w:val="0"/>
          <w:divBdr>
            <w:top w:val="none" w:sz="0" w:space="0" w:color="auto"/>
            <w:left w:val="none" w:sz="0" w:space="0" w:color="auto"/>
            <w:bottom w:val="none" w:sz="0" w:space="0" w:color="auto"/>
            <w:right w:val="none" w:sz="0" w:space="0" w:color="auto"/>
          </w:divBdr>
        </w:div>
      </w:divsChild>
    </w:div>
    <w:div w:id="1258827706">
      <w:bodyDiv w:val="1"/>
      <w:marLeft w:val="0"/>
      <w:marRight w:val="0"/>
      <w:marTop w:val="0"/>
      <w:marBottom w:val="0"/>
      <w:divBdr>
        <w:top w:val="none" w:sz="0" w:space="0" w:color="auto"/>
        <w:left w:val="none" w:sz="0" w:space="0" w:color="auto"/>
        <w:bottom w:val="none" w:sz="0" w:space="0" w:color="auto"/>
        <w:right w:val="none" w:sz="0" w:space="0" w:color="auto"/>
      </w:divBdr>
    </w:div>
    <w:div w:id="1423335995">
      <w:bodyDiv w:val="1"/>
      <w:marLeft w:val="0"/>
      <w:marRight w:val="0"/>
      <w:marTop w:val="0"/>
      <w:marBottom w:val="0"/>
      <w:divBdr>
        <w:top w:val="none" w:sz="0" w:space="0" w:color="auto"/>
        <w:left w:val="none" w:sz="0" w:space="0" w:color="auto"/>
        <w:bottom w:val="none" w:sz="0" w:space="0" w:color="auto"/>
        <w:right w:val="none" w:sz="0" w:space="0" w:color="auto"/>
      </w:divBdr>
    </w:div>
    <w:div w:id="1573658403">
      <w:bodyDiv w:val="1"/>
      <w:marLeft w:val="0"/>
      <w:marRight w:val="0"/>
      <w:marTop w:val="0"/>
      <w:marBottom w:val="0"/>
      <w:divBdr>
        <w:top w:val="none" w:sz="0" w:space="0" w:color="auto"/>
        <w:left w:val="none" w:sz="0" w:space="0" w:color="auto"/>
        <w:bottom w:val="none" w:sz="0" w:space="0" w:color="auto"/>
        <w:right w:val="none" w:sz="0" w:space="0" w:color="auto"/>
      </w:divBdr>
    </w:div>
    <w:div w:id="1696343184">
      <w:bodyDiv w:val="1"/>
      <w:marLeft w:val="0"/>
      <w:marRight w:val="0"/>
      <w:marTop w:val="0"/>
      <w:marBottom w:val="0"/>
      <w:divBdr>
        <w:top w:val="none" w:sz="0" w:space="0" w:color="auto"/>
        <w:left w:val="none" w:sz="0" w:space="0" w:color="auto"/>
        <w:bottom w:val="none" w:sz="0" w:space="0" w:color="auto"/>
        <w:right w:val="none" w:sz="0" w:space="0" w:color="auto"/>
      </w:divBdr>
    </w:div>
    <w:div w:id="1990356735">
      <w:bodyDiv w:val="1"/>
      <w:marLeft w:val="0"/>
      <w:marRight w:val="0"/>
      <w:marTop w:val="0"/>
      <w:marBottom w:val="0"/>
      <w:divBdr>
        <w:top w:val="none" w:sz="0" w:space="0" w:color="auto"/>
        <w:left w:val="none" w:sz="0" w:space="0" w:color="auto"/>
        <w:bottom w:val="none" w:sz="0" w:space="0" w:color="auto"/>
        <w:right w:val="none" w:sz="0" w:space="0" w:color="auto"/>
      </w:divBdr>
      <w:divsChild>
        <w:div w:id="16143629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9722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llyevang.org/confess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hillyevang.org/confe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7EBB4-B6F3-4082-96F9-3A2C2BEB2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Cokeley</dc:creator>
  <cp:lastModifiedBy>Meghan Cokeley</cp:lastModifiedBy>
  <cp:revision>3</cp:revision>
  <cp:lastPrinted>2019-03-28T14:39:00Z</cp:lastPrinted>
  <dcterms:created xsi:type="dcterms:W3CDTF">2019-07-25T13:38:00Z</dcterms:created>
  <dcterms:modified xsi:type="dcterms:W3CDTF">2019-07-25T13:38:00Z</dcterms:modified>
</cp:coreProperties>
</file>